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4B61E" w14:textId="27E8CE30" w:rsidR="004260F7" w:rsidRDefault="00F94E4F" w:rsidP="00381A46">
      <w:pPr>
        <w:pStyle w:val="a3"/>
        <w:rPr>
          <w:sz w:val="20"/>
        </w:rPr>
      </w:pPr>
      <w:r>
        <w:rPr>
          <w:noProof/>
          <w:sz w:val="20"/>
        </w:rPr>
        <w:drawing>
          <wp:inline distT="0" distB="0" distL="0" distR="0" wp14:anchorId="3D48DCC7" wp14:editId="1D9C76B0">
            <wp:extent cx="6241319" cy="307530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3318" cy="308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AD00B" w14:textId="79E84BCA" w:rsidR="00F94E4F" w:rsidRDefault="00F94E4F" w:rsidP="00381A46">
      <w:pPr>
        <w:pStyle w:val="a3"/>
        <w:rPr>
          <w:sz w:val="20"/>
        </w:rPr>
      </w:pPr>
      <w:r>
        <w:rPr>
          <w:noProof/>
          <w:sz w:val="20"/>
        </w:rPr>
        <w:drawing>
          <wp:inline distT="0" distB="0" distL="0" distR="0" wp14:anchorId="5FB08B41" wp14:editId="543CA109">
            <wp:extent cx="6229350" cy="290703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B759D" w14:textId="77777777" w:rsidR="004260F7" w:rsidRDefault="004260F7">
      <w:pPr>
        <w:pStyle w:val="a3"/>
        <w:rPr>
          <w:sz w:val="20"/>
        </w:rPr>
      </w:pPr>
    </w:p>
    <w:p w14:paraId="030BE447" w14:textId="77777777" w:rsidR="004260F7" w:rsidRDefault="004260F7">
      <w:pPr>
        <w:pStyle w:val="a3"/>
        <w:spacing w:after="1"/>
        <w:rPr>
          <w:sz w:val="11"/>
        </w:rPr>
      </w:pPr>
    </w:p>
    <w:tbl>
      <w:tblPr>
        <w:tblStyle w:val="TableNormal"/>
        <w:tblW w:w="11812" w:type="dxa"/>
        <w:tblInd w:w="-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1273"/>
        <w:gridCol w:w="2977"/>
        <w:gridCol w:w="3227"/>
      </w:tblGrid>
      <w:tr w:rsidR="004260F7" w14:paraId="4FFE4A50" w14:textId="77777777" w:rsidTr="00390E0F">
        <w:trPr>
          <w:trHeight w:val="552"/>
        </w:trPr>
        <w:tc>
          <w:tcPr>
            <w:tcW w:w="4335" w:type="dxa"/>
          </w:tcPr>
          <w:p w14:paraId="7A411BE8" w14:textId="77777777" w:rsidR="004260F7" w:rsidRDefault="001761E5">
            <w:pPr>
              <w:pStyle w:val="TableParagraph"/>
              <w:spacing w:before="1"/>
              <w:ind w:left="312" w:firstLine="0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273" w:type="dxa"/>
          </w:tcPr>
          <w:p w14:paraId="2ED88241" w14:textId="77777777" w:rsidR="004260F7" w:rsidRDefault="001761E5">
            <w:pPr>
              <w:pStyle w:val="TableParagraph"/>
              <w:spacing w:before="1"/>
              <w:ind w:left="123" w:right="115" w:firstLine="0"/>
              <w:jc w:val="center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2977" w:type="dxa"/>
          </w:tcPr>
          <w:p w14:paraId="4309C277" w14:textId="77777777" w:rsidR="004260F7" w:rsidRDefault="001761E5">
            <w:pPr>
              <w:pStyle w:val="TableParagraph"/>
              <w:spacing w:line="273" w:lineRule="exact"/>
              <w:ind w:left="526" w:right="516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</w:p>
          <w:p w14:paraId="68763AAD" w14:textId="77777777" w:rsidR="004260F7" w:rsidRDefault="001761E5">
            <w:pPr>
              <w:pStyle w:val="TableParagraph"/>
              <w:spacing w:before="2" w:line="257" w:lineRule="exact"/>
              <w:ind w:left="526" w:right="51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3227" w:type="dxa"/>
          </w:tcPr>
          <w:p w14:paraId="1AB5EAD2" w14:textId="77777777" w:rsidR="004260F7" w:rsidRDefault="001761E5">
            <w:pPr>
              <w:pStyle w:val="TableParagraph"/>
              <w:spacing w:line="273" w:lineRule="exact"/>
              <w:ind w:left="83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4260F7" w14:paraId="280063DB" w14:textId="77777777" w:rsidTr="00390E0F">
        <w:trPr>
          <w:trHeight w:val="4301"/>
        </w:trPr>
        <w:tc>
          <w:tcPr>
            <w:tcW w:w="4335" w:type="dxa"/>
          </w:tcPr>
          <w:p w14:paraId="6975B899" w14:textId="77777777" w:rsidR="004260F7" w:rsidRDefault="001761E5">
            <w:pPr>
              <w:pStyle w:val="TableParagraph"/>
              <w:spacing w:line="242" w:lineRule="auto"/>
              <w:ind w:left="110" w:right="33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273" w:type="dxa"/>
          </w:tcPr>
          <w:p w14:paraId="6437C81B" w14:textId="623B533B" w:rsidR="004260F7" w:rsidRDefault="00381A46">
            <w:pPr>
              <w:pStyle w:val="TableParagraph"/>
              <w:spacing w:line="268" w:lineRule="exact"/>
              <w:ind w:left="124" w:right="115" w:firstLine="0"/>
              <w:jc w:val="center"/>
              <w:rPr>
                <w:sz w:val="24"/>
              </w:rPr>
            </w:pPr>
            <w:r>
              <w:rPr>
                <w:sz w:val="24"/>
              </w:rPr>
              <w:t>63,6</w:t>
            </w:r>
            <w:r w:rsidR="001761E5">
              <w:rPr>
                <w:spacing w:val="2"/>
                <w:sz w:val="24"/>
              </w:rPr>
              <w:t xml:space="preserve"> </w:t>
            </w:r>
            <w:proofErr w:type="spellStart"/>
            <w:r w:rsidR="001761E5">
              <w:rPr>
                <w:sz w:val="24"/>
              </w:rPr>
              <w:t>кв.м</w:t>
            </w:r>
            <w:proofErr w:type="spellEnd"/>
            <w:r w:rsidR="001761E5">
              <w:rPr>
                <w:sz w:val="24"/>
              </w:rPr>
              <w:t>.</w:t>
            </w:r>
          </w:p>
        </w:tc>
        <w:tc>
          <w:tcPr>
            <w:tcW w:w="2977" w:type="dxa"/>
          </w:tcPr>
          <w:p w14:paraId="4B049DAF" w14:textId="77777777" w:rsidR="004260F7" w:rsidRDefault="001761E5">
            <w:pPr>
              <w:pStyle w:val="TableParagraph"/>
              <w:ind w:left="109" w:right="230" w:firstLine="0"/>
              <w:rPr>
                <w:sz w:val="24"/>
              </w:rPr>
            </w:pPr>
            <w:r>
              <w:rPr>
                <w:sz w:val="24"/>
              </w:rPr>
              <w:t>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развлечений,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3227" w:type="dxa"/>
          </w:tcPr>
          <w:p w14:paraId="10A7CAC2" w14:textId="4800F3E1" w:rsidR="00390E0F" w:rsidRDefault="00390E0F" w:rsidP="00D44B62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  <w:jc w:val="both"/>
            </w:pPr>
            <w:r>
              <w:t xml:space="preserve">  </w:t>
            </w:r>
            <w:r>
              <w:t>-</w:t>
            </w:r>
            <w:r>
              <w:t>Стенка гимнастическа</w:t>
            </w:r>
            <w:r>
              <w:t>-</w:t>
            </w:r>
            <w:r>
              <w:t>3шт</w:t>
            </w:r>
          </w:p>
          <w:p w14:paraId="6798DBB9" w14:textId="79F1F4CC" w:rsidR="00D44B62" w:rsidRDefault="00D44B62" w:rsidP="00D44B62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  <w:jc w:val="both"/>
            </w:pPr>
            <w:r>
              <w:t xml:space="preserve">  -стул для взрослых-1 </w:t>
            </w:r>
            <w:proofErr w:type="spellStart"/>
            <w:r>
              <w:t>шт</w:t>
            </w:r>
            <w:proofErr w:type="spellEnd"/>
          </w:p>
          <w:p w14:paraId="52491C50" w14:textId="6C7677B6" w:rsidR="00D44B62" w:rsidRDefault="00D44B62" w:rsidP="00D44B62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  <w:jc w:val="both"/>
            </w:pPr>
            <w:r>
              <w:t xml:space="preserve">  -стол для взрослых-1 </w:t>
            </w:r>
            <w:proofErr w:type="spellStart"/>
            <w:r>
              <w:t>шт</w:t>
            </w:r>
            <w:proofErr w:type="spellEnd"/>
          </w:p>
          <w:p w14:paraId="101A1E37" w14:textId="65F3D71C" w:rsidR="00390E0F" w:rsidRDefault="00390E0F" w:rsidP="00390E0F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  <w:jc w:val="both"/>
            </w:pPr>
            <w:r>
              <w:t xml:space="preserve">  </w:t>
            </w:r>
            <w:r>
              <w:t xml:space="preserve">- </w:t>
            </w:r>
            <w:r>
              <w:t>Скамейка гимнастическа</w:t>
            </w:r>
            <w:r>
              <w:t xml:space="preserve">я - </w:t>
            </w:r>
            <w:r>
              <w:t xml:space="preserve">5 </w:t>
            </w:r>
            <w:proofErr w:type="spellStart"/>
            <w:r>
              <w:t>шт</w:t>
            </w:r>
            <w:proofErr w:type="spellEnd"/>
          </w:p>
          <w:p w14:paraId="5505DE20" w14:textId="28D1EE15" w:rsidR="00390E0F" w:rsidRDefault="00390E0F" w:rsidP="00390E0F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  <w:jc w:val="both"/>
            </w:pPr>
            <w:r>
              <w:t xml:space="preserve">  </w:t>
            </w:r>
            <w:r>
              <w:t>-</w:t>
            </w:r>
            <w:proofErr w:type="spellStart"/>
            <w:r>
              <w:t>Батырка</w:t>
            </w:r>
            <w:proofErr w:type="spellEnd"/>
            <w:r>
              <w:t xml:space="preserve">  - </w:t>
            </w:r>
            <w:r>
              <w:t xml:space="preserve">2 </w:t>
            </w:r>
            <w:proofErr w:type="spellStart"/>
            <w:r>
              <w:t>шт</w:t>
            </w:r>
            <w:proofErr w:type="spellEnd"/>
          </w:p>
          <w:p w14:paraId="5D2749AA" w14:textId="666EF719" w:rsidR="00390E0F" w:rsidRDefault="00390E0F" w:rsidP="00390E0F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  <w:jc w:val="both"/>
            </w:pPr>
            <w:r>
              <w:t xml:space="preserve">  </w:t>
            </w:r>
            <w:r>
              <w:t>-</w:t>
            </w:r>
            <w:r>
              <w:t>Горка с беговой лестницей</w:t>
            </w:r>
            <w:r>
              <w:t xml:space="preserve"> - </w:t>
            </w:r>
            <w:r>
              <w:t xml:space="preserve">2 </w:t>
            </w:r>
            <w:proofErr w:type="spellStart"/>
            <w:r>
              <w:t>шт</w:t>
            </w:r>
            <w:proofErr w:type="spellEnd"/>
          </w:p>
          <w:p w14:paraId="4741E902" w14:textId="1879427B" w:rsidR="00390E0F" w:rsidRDefault="00390E0F" w:rsidP="00390E0F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  <w:jc w:val="both"/>
            </w:pPr>
            <w:r>
              <w:t xml:space="preserve">  Маты</w:t>
            </w:r>
            <w:r>
              <w:t xml:space="preserve"> </w:t>
            </w:r>
            <w:r>
              <w:t>гимнастические</w:t>
            </w:r>
            <w:r>
              <w:t>-</w:t>
            </w:r>
            <w:r>
              <w:t xml:space="preserve">2 </w:t>
            </w:r>
            <w:proofErr w:type="spellStart"/>
            <w:r>
              <w:t>шт</w:t>
            </w:r>
            <w:proofErr w:type="spellEnd"/>
          </w:p>
          <w:p w14:paraId="4694BAEE" w14:textId="34E6CD53" w:rsidR="00390E0F" w:rsidRDefault="00390E0F" w:rsidP="00390E0F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  <w:jc w:val="both"/>
            </w:pPr>
            <w:r>
              <w:t xml:space="preserve">  </w:t>
            </w:r>
            <w:r>
              <w:t xml:space="preserve">- </w:t>
            </w:r>
            <w:r>
              <w:t>Дуга большая</w:t>
            </w:r>
            <w:r w:rsidR="00D44B62">
              <w:t>-</w:t>
            </w:r>
            <w:r>
              <w:t xml:space="preserve">2 </w:t>
            </w:r>
            <w:proofErr w:type="spellStart"/>
            <w:r>
              <w:t>шт</w:t>
            </w:r>
            <w:proofErr w:type="spellEnd"/>
          </w:p>
          <w:p w14:paraId="52D4280F" w14:textId="4590B120" w:rsidR="00390E0F" w:rsidRDefault="00390E0F" w:rsidP="00D44B62">
            <w:pPr>
              <w:pStyle w:val="TableParagraph"/>
              <w:tabs>
                <w:tab w:val="left" w:pos="240"/>
              </w:tabs>
              <w:ind w:left="109" w:right="485"/>
              <w:jc w:val="both"/>
            </w:pPr>
            <w:r>
              <w:t xml:space="preserve">  </w:t>
            </w:r>
            <w:r w:rsidR="00D44B62">
              <w:t xml:space="preserve">- </w:t>
            </w:r>
            <w:r>
              <w:t xml:space="preserve">Дуга маленькая </w:t>
            </w:r>
            <w:r w:rsidR="00D44B62">
              <w:t>-</w:t>
            </w:r>
            <w:r>
              <w:t xml:space="preserve">1 </w:t>
            </w:r>
            <w:proofErr w:type="spellStart"/>
            <w:r>
              <w:t>шт</w:t>
            </w:r>
            <w:proofErr w:type="spellEnd"/>
          </w:p>
          <w:p w14:paraId="5AE7E593" w14:textId="77777777" w:rsidR="00D44B62" w:rsidRDefault="00D44B62" w:rsidP="00D44B62">
            <w:pPr>
              <w:pStyle w:val="TableParagraph"/>
              <w:tabs>
                <w:tab w:val="left" w:pos="240"/>
              </w:tabs>
              <w:ind w:left="109" w:right="485"/>
              <w:jc w:val="both"/>
            </w:pPr>
          </w:p>
          <w:p w14:paraId="30119AFF" w14:textId="755F5F22" w:rsidR="00390E0F" w:rsidRDefault="00D44B62" w:rsidP="00D44B62">
            <w:pPr>
              <w:pStyle w:val="TableParagraph"/>
              <w:tabs>
                <w:tab w:val="left" w:pos="240"/>
              </w:tabs>
              <w:ind w:left="108" w:right="485" w:firstLine="0"/>
              <w:jc w:val="both"/>
            </w:pPr>
            <w:r>
              <w:t>-</w:t>
            </w:r>
            <w:r w:rsidR="00390E0F">
              <w:t>Корзинка для мяча и ка</w:t>
            </w:r>
            <w:r>
              <w:t>ната-</w:t>
            </w:r>
            <w:r w:rsidR="00390E0F">
              <w:t xml:space="preserve">1 </w:t>
            </w:r>
            <w:proofErr w:type="spellStart"/>
            <w:r w:rsidR="00390E0F">
              <w:t>шт</w:t>
            </w:r>
            <w:proofErr w:type="spellEnd"/>
          </w:p>
          <w:p w14:paraId="2E73F06B" w14:textId="747CD037" w:rsidR="00390E0F" w:rsidRDefault="00390E0F" w:rsidP="00390E0F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  <w:jc w:val="both"/>
            </w:pPr>
            <w:r>
              <w:t xml:space="preserve">  </w:t>
            </w:r>
            <w:r w:rsidR="00D44B62">
              <w:t>-</w:t>
            </w:r>
            <w:r>
              <w:t>Корзинка для кеглей</w:t>
            </w:r>
            <w:r w:rsidR="00D44B62">
              <w:t>-</w:t>
            </w:r>
            <w:r>
              <w:t xml:space="preserve">1 </w:t>
            </w:r>
            <w:proofErr w:type="spellStart"/>
            <w:r>
              <w:t>шт</w:t>
            </w:r>
            <w:proofErr w:type="spellEnd"/>
          </w:p>
          <w:p w14:paraId="30DB1329" w14:textId="060363A9" w:rsidR="00390E0F" w:rsidRDefault="00390E0F" w:rsidP="00390E0F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</w:pPr>
            <w:r>
              <w:t xml:space="preserve">  </w:t>
            </w:r>
            <w:r w:rsidR="00D44B62">
              <w:t>-</w:t>
            </w:r>
            <w:r>
              <w:t>Корзинка для палок гимнастическ</w:t>
            </w:r>
            <w:r w:rsidR="00D44B62">
              <w:t>ая-</w:t>
            </w:r>
            <w:r>
              <w:t xml:space="preserve">1 </w:t>
            </w:r>
            <w:proofErr w:type="spellStart"/>
            <w:r>
              <w:t>шт</w:t>
            </w:r>
            <w:proofErr w:type="spellEnd"/>
          </w:p>
          <w:p w14:paraId="5F7AE103" w14:textId="3FC15653" w:rsidR="00390E0F" w:rsidRDefault="00390E0F" w:rsidP="00390E0F">
            <w:pPr>
              <w:pStyle w:val="TableParagraph"/>
              <w:tabs>
                <w:tab w:val="left" w:pos="240"/>
              </w:tabs>
              <w:spacing w:line="250" w:lineRule="exact"/>
              <w:ind w:left="109" w:right="485"/>
            </w:pPr>
            <w:r>
              <w:t xml:space="preserve">  </w:t>
            </w:r>
            <w:r w:rsidR="00D44B62">
              <w:t>-</w:t>
            </w:r>
            <w:r>
              <w:t>Ящик 3-х стволный</w:t>
            </w:r>
            <w:r w:rsidR="00D44B62">
              <w:t>-</w:t>
            </w:r>
            <w:r>
              <w:t xml:space="preserve">2 </w:t>
            </w:r>
            <w:proofErr w:type="spellStart"/>
            <w:r>
              <w:t>шт</w:t>
            </w:r>
            <w:proofErr w:type="spellEnd"/>
          </w:p>
          <w:p w14:paraId="6043E6F6" w14:textId="0A486059" w:rsidR="004260F7" w:rsidRDefault="00D44B62" w:rsidP="00390E0F">
            <w:pPr>
              <w:pStyle w:val="TableParagraph"/>
              <w:tabs>
                <w:tab w:val="left" w:pos="240"/>
              </w:tabs>
              <w:spacing w:line="250" w:lineRule="exact"/>
              <w:ind w:left="109" w:right="485" w:firstLine="0"/>
            </w:pPr>
            <w:r>
              <w:t>-</w:t>
            </w:r>
            <w:r w:rsidR="00390E0F">
              <w:t>Пианино</w:t>
            </w:r>
            <w:r>
              <w:t>-</w:t>
            </w:r>
            <w:r w:rsidR="00390E0F">
              <w:t xml:space="preserve">1 </w:t>
            </w:r>
            <w:proofErr w:type="spellStart"/>
            <w:r w:rsidR="00390E0F">
              <w:t>шт</w:t>
            </w:r>
            <w:proofErr w:type="spellEnd"/>
          </w:p>
        </w:tc>
      </w:tr>
    </w:tbl>
    <w:p w14:paraId="32038D6B" w14:textId="77777777" w:rsidR="001761E5" w:rsidRDefault="001761E5"/>
    <w:sectPr w:rsidR="001761E5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DC4A0F"/>
    <w:multiLevelType w:val="hybridMultilevel"/>
    <w:tmpl w:val="C29A4056"/>
    <w:lvl w:ilvl="0" w:tplc="903235B4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BA1AD2">
      <w:numFmt w:val="bullet"/>
      <w:lvlText w:val="•"/>
      <w:lvlJc w:val="left"/>
      <w:pPr>
        <w:ind w:left="411" w:hanging="131"/>
      </w:pPr>
      <w:rPr>
        <w:rFonts w:hint="default"/>
        <w:lang w:val="ru-RU" w:eastAsia="en-US" w:bidi="ar-SA"/>
      </w:rPr>
    </w:lvl>
    <w:lvl w:ilvl="2" w:tplc="3662D692">
      <w:numFmt w:val="bullet"/>
      <w:lvlText w:val="•"/>
      <w:lvlJc w:val="left"/>
      <w:pPr>
        <w:ind w:left="723" w:hanging="131"/>
      </w:pPr>
      <w:rPr>
        <w:rFonts w:hint="default"/>
        <w:lang w:val="ru-RU" w:eastAsia="en-US" w:bidi="ar-SA"/>
      </w:rPr>
    </w:lvl>
    <w:lvl w:ilvl="3" w:tplc="60E6EA98">
      <w:numFmt w:val="bullet"/>
      <w:lvlText w:val="•"/>
      <w:lvlJc w:val="left"/>
      <w:pPr>
        <w:ind w:left="1035" w:hanging="131"/>
      </w:pPr>
      <w:rPr>
        <w:rFonts w:hint="default"/>
        <w:lang w:val="ru-RU" w:eastAsia="en-US" w:bidi="ar-SA"/>
      </w:rPr>
    </w:lvl>
    <w:lvl w:ilvl="4" w:tplc="81228B86">
      <w:numFmt w:val="bullet"/>
      <w:lvlText w:val="•"/>
      <w:lvlJc w:val="left"/>
      <w:pPr>
        <w:ind w:left="1346" w:hanging="131"/>
      </w:pPr>
      <w:rPr>
        <w:rFonts w:hint="default"/>
        <w:lang w:val="ru-RU" w:eastAsia="en-US" w:bidi="ar-SA"/>
      </w:rPr>
    </w:lvl>
    <w:lvl w:ilvl="5" w:tplc="11D22292">
      <w:numFmt w:val="bullet"/>
      <w:lvlText w:val="•"/>
      <w:lvlJc w:val="left"/>
      <w:pPr>
        <w:ind w:left="1658" w:hanging="131"/>
      </w:pPr>
      <w:rPr>
        <w:rFonts w:hint="default"/>
        <w:lang w:val="ru-RU" w:eastAsia="en-US" w:bidi="ar-SA"/>
      </w:rPr>
    </w:lvl>
    <w:lvl w:ilvl="6" w:tplc="A96E67DC">
      <w:numFmt w:val="bullet"/>
      <w:lvlText w:val="•"/>
      <w:lvlJc w:val="left"/>
      <w:pPr>
        <w:ind w:left="1970" w:hanging="131"/>
      </w:pPr>
      <w:rPr>
        <w:rFonts w:hint="default"/>
        <w:lang w:val="ru-RU" w:eastAsia="en-US" w:bidi="ar-SA"/>
      </w:rPr>
    </w:lvl>
    <w:lvl w:ilvl="7" w:tplc="DC1216B2">
      <w:numFmt w:val="bullet"/>
      <w:lvlText w:val="•"/>
      <w:lvlJc w:val="left"/>
      <w:pPr>
        <w:ind w:left="2281" w:hanging="131"/>
      </w:pPr>
      <w:rPr>
        <w:rFonts w:hint="default"/>
        <w:lang w:val="ru-RU" w:eastAsia="en-US" w:bidi="ar-SA"/>
      </w:rPr>
    </w:lvl>
    <w:lvl w:ilvl="8" w:tplc="F4B69CCC">
      <w:numFmt w:val="bullet"/>
      <w:lvlText w:val="•"/>
      <w:lvlJc w:val="left"/>
      <w:pPr>
        <w:ind w:left="2593" w:hanging="1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0F7"/>
    <w:rsid w:val="001761E5"/>
    <w:rsid w:val="00381A46"/>
    <w:rsid w:val="00390E0F"/>
    <w:rsid w:val="004260F7"/>
    <w:rsid w:val="006431E0"/>
    <w:rsid w:val="00D44B62"/>
    <w:rsid w:val="00F9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7F0E"/>
  <w15:docId w15:val="{DF585E24-95DC-4B4C-98E1-79E49A6D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39" w:hanging="1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Фанзиля Гатауллина</cp:lastModifiedBy>
  <cp:revision>5</cp:revision>
  <dcterms:created xsi:type="dcterms:W3CDTF">2021-03-22T17:19:00Z</dcterms:created>
  <dcterms:modified xsi:type="dcterms:W3CDTF">2021-03-26T11:33:00Z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